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AD1F" w14:textId="729A1951" w:rsidR="00EA073D" w:rsidRDefault="00C21A19" w:rsidP="00A8336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Пакетная обработка больших данных</w:t>
      </w:r>
    </w:p>
    <w:p w14:paraId="1CCA3AF4" w14:textId="3498C8E8" w:rsidR="00BD7CFE" w:rsidRDefault="00BD7CFE" w:rsidP="00A8336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Тест</w:t>
      </w:r>
    </w:p>
    <w:p w14:paraId="64604E10" w14:textId="77777777" w:rsidR="00F05824" w:rsidRPr="00BD7CFE" w:rsidRDefault="00F05824" w:rsidP="00A8336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0445ED8" w14:textId="77777777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К чему обычно приводит пакетная обработка?</w:t>
      </w:r>
    </w:p>
    <w:p w14:paraId="19F7637B" w14:textId="1B07085C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="000A0294" w:rsidRPr="00A8336C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0A0294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ом</w:t>
      </w:r>
      <w:r w:rsidR="000A0294" w:rsidRPr="00A8336C">
        <w:rPr>
          <w:rFonts w:ascii="Times New Roman" w:eastAsia="Times New Roman" w:hAnsi="Times New Roman" w:cs="Times New Roman"/>
          <w:sz w:val="28"/>
          <w:szCs w:val="28"/>
        </w:rPr>
        <w:t xml:space="preserve"> поддержки традиционных хранилищ данных и систем оперативной обработки транзакций</w:t>
      </w:r>
    </w:p>
    <w:p w14:paraId="42B02573" w14:textId="545C0F2A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систем</w:t>
      </w:r>
      <w:r w:rsidR="000A0294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ам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обработки потоковых данных</w:t>
      </w:r>
    </w:p>
    <w:p w14:paraId="7A99765B" w14:textId="3AF37B7E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3)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53DA" w:rsidRPr="00A833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 </w:t>
      </w:r>
      <w:r w:rsidR="00EE53DA" w:rsidRPr="00A8336C">
        <w:rPr>
          <w:rFonts w:ascii="Times New Roman" w:hAnsi="Times New Roman" w:cs="Times New Roman"/>
          <w:sz w:val="28"/>
          <w:szCs w:val="28"/>
          <w:shd w:val="clear" w:color="auto" w:fill="FFFFFF"/>
        </w:rPr>
        <w:t>набор</w:t>
      </w:r>
      <w:r w:rsidR="00EE53DA" w:rsidRPr="00A833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</w:t>
      </w:r>
      <w:r w:rsidR="00EE53DA" w:rsidRPr="00A833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инструкций или правил, предназначенных для решения определенной проблемы</w:t>
      </w:r>
    </w:p>
    <w:p w14:paraId="6C5E6922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4)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336C">
        <w:rPr>
          <w:rFonts w:ascii="Times New Roman" w:eastAsia="Times New Roman" w:hAnsi="Times New Roman" w:cs="Times New Roman"/>
          <w:b/>
          <w:spacing w:val="-2"/>
          <w:sz w:val="28"/>
          <w:szCs w:val="28"/>
          <w:shd w:val="clear" w:color="auto" w:fill="FFFFFF"/>
        </w:rPr>
        <w:t>приводит к дальнейшим интерактивным исследованиям, предоставляет данные, готовые для моделирования, в машинном обучении или записывает данные в хранилище данных, оптимизированное для аналитики и визуализации</w:t>
      </w:r>
    </w:p>
    <w:p w14:paraId="7501382E" w14:textId="70BD58F0" w:rsidR="00EE53DA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="00EE53DA" w:rsidRPr="00A8336C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 w:rsidR="00EE53DA" w:rsidRPr="00A8336C">
        <w:rPr>
          <w:rFonts w:ascii="Times New Roman" w:hAnsi="Times New Roman" w:cs="Times New Roman"/>
          <w:bCs/>
          <w:sz w:val="28"/>
          <w:szCs w:val="28"/>
        </w:rPr>
        <w:t>базов</w:t>
      </w:r>
      <w:r w:rsidR="00EE53DA" w:rsidRPr="00A8336C">
        <w:rPr>
          <w:rFonts w:ascii="Times New Roman" w:hAnsi="Times New Roman" w:cs="Times New Roman"/>
          <w:bCs/>
          <w:sz w:val="28"/>
          <w:szCs w:val="28"/>
          <w:lang w:val="ru-RU"/>
        </w:rPr>
        <w:t>ому</w:t>
      </w:r>
      <w:r w:rsidR="00EE53DA" w:rsidRPr="00A8336C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EE53DA" w:rsidRPr="00A8336C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="00EE53DA" w:rsidRPr="00A8336C">
        <w:rPr>
          <w:rFonts w:ascii="Times New Roman" w:hAnsi="Times New Roman" w:cs="Times New Roman"/>
          <w:sz w:val="28"/>
          <w:szCs w:val="28"/>
        </w:rPr>
        <w:t>обработки больших данных</w:t>
      </w:r>
    </w:p>
    <w:p w14:paraId="3EAE5E92" w14:textId="77777777" w:rsidR="005727C7" w:rsidRPr="00A8336C" w:rsidRDefault="005727C7" w:rsidP="005727C7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6ECB4D" w14:textId="66CD3B42" w:rsidR="005727C7" w:rsidRPr="00A8336C" w:rsidRDefault="005727C7" w:rsidP="005727C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</w:t>
      </w: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Как можно выполнять операции пакетной обработки данных?</w:t>
      </w:r>
    </w:p>
    <w:p w14:paraId="2F7A0EA8" w14:textId="77777777" w:rsidR="005727C7" w:rsidRPr="00A8336C" w:rsidRDefault="005727C7" w:rsidP="005727C7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параллельно</w:t>
      </w:r>
    </w:p>
    <w:p w14:paraId="78911A05" w14:textId="77777777" w:rsidR="005727C7" w:rsidRPr="00A8336C" w:rsidRDefault="005727C7" w:rsidP="005727C7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смешен</w:t>
      </w:r>
      <w:r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A02D98" w14:textId="77777777" w:rsidR="005727C7" w:rsidRPr="00A8336C" w:rsidRDefault="005727C7" w:rsidP="005727C7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</w:t>
      </w:r>
    </w:p>
    <w:p w14:paraId="2902231F" w14:textId="77777777" w:rsidR="005727C7" w:rsidRPr="00A8336C" w:rsidRDefault="005727C7" w:rsidP="005727C7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4)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параллельно и последовательно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0A1C53" w14:textId="77777777" w:rsidR="005727C7" w:rsidRDefault="005727C7" w:rsidP="005727C7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5)</w:t>
      </w:r>
      <w:r w:rsidRPr="00A833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8336C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прямолинейно</w:t>
      </w:r>
      <w:r w:rsidRPr="00A8336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7CF422BA" w14:textId="4AD54228" w:rsidR="00EA073D" w:rsidRPr="00A8336C" w:rsidRDefault="00EA073D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CE530A2" w14:textId="156845FE" w:rsidR="00EA073D" w:rsidRPr="00A8336C" w:rsidRDefault="005727C7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  <w:r w:rsidR="00C21A19"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21A19" w:rsidRPr="00A8336C">
        <w:rPr>
          <w:rFonts w:ascii="Times New Roman" w:eastAsia="Times New Roman" w:hAnsi="Times New Roman" w:cs="Times New Roman"/>
          <w:sz w:val="28"/>
          <w:szCs w:val="28"/>
        </w:rPr>
        <w:t>Как работает фильтрация?</w:t>
      </w:r>
    </w:p>
    <w:p w14:paraId="3F878274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1) оставить в нем только картинки с котами и удалить все остальные. Или фильтровать пакет в целом — пропускать данные на дальнейшую обработку тогда, когда в нем встретились фотки только котов. Если внутри встретится хоть одно фото собаки — пакет целиком отбрасывается</w:t>
      </w:r>
    </w:p>
    <w:p w14:paraId="4CA4808B" w14:textId="60C33D90" w:rsidR="00EA073D" w:rsidRPr="00A8336C" w:rsidRDefault="00C21A19" w:rsidP="00A8336C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2)</w:t>
      </w:r>
      <w:r w:rsidRPr="00A833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A0294" w:rsidRPr="00A833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это набор инструкций или правил, предназначенных для решения определенной проблемы. Проблема может быть простой, как добавление двух чисел или сложное, например, преобразование видеофайла из одного формата в другой</w:t>
      </w:r>
    </w:p>
    <w:p w14:paraId="5DE43D9E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Pr="00A833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это комбинация связанных переменных, констант и других структур данных, которые могут выбираться и обрабатываться вместе</w:t>
      </w:r>
    </w:p>
    <w:p w14:paraId="181CD089" w14:textId="2B09EEB8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4) </w:t>
      </w:r>
      <w:r w:rsidR="00843854" w:rsidRPr="00A8336C">
        <w:rPr>
          <w:rFonts w:ascii="Times New Roman" w:eastAsia="Times New Roman" w:hAnsi="Times New Roman" w:cs="Times New Roman"/>
          <w:sz w:val="28"/>
          <w:szCs w:val="28"/>
        </w:rPr>
        <w:t>распараллеливание обработки</w:t>
      </w:r>
      <w:r w:rsidR="00843854" w:rsidRPr="00A833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478CE18" w14:textId="72322B7E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5)</w:t>
      </w:r>
      <w:r w:rsidR="00843854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ограниче</w:t>
      </w:r>
      <w:r w:rsidR="00843854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вает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требовани</w:t>
      </w:r>
      <w:r w:rsidR="00843854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к задержке, наложенным уровнем ускорения, чтобы их можно было обработать </w:t>
      </w:r>
    </w:p>
    <w:p w14:paraId="25865D1E" w14:textId="2EAF0A83" w:rsidR="00A8336C" w:rsidRDefault="00A8336C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A621452" w14:textId="77777777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Для чего нужны системы пакетной обработки данных?</w:t>
      </w:r>
    </w:p>
    <w:p w14:paraId="5FB25E8F" w14:textId="3C9E8F63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="005727C7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ля того чтобы ускорить работу с данными. Пакетную обработку данных можно параллелить и запускать в кластерах серверов, то есть сразу на нескольких серверах. Это позволяет производить тяжелые вычисления куда быстрей, чем на одном сервере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8E28CCF" w14:textId="6AF1D73C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5727C7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ля 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</w:rPr>
        <w:t>поступ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ления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</w:rPr>
        <w:t xml:space="preserve"> в критический путь, ограничен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ия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</w:rPr>
        <w:t xml:space="preserve"> требова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ний 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</w:rPr>
        <w:t xml:space="preserve"> к задержке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640BA85" w14:textId="33DC349A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3) </w:t>
      </w:r>
      <w:r w:rsidR="005727C7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ля разделения сложных процессов на мелкие, понятные и легко реализуемые операции. Разбивка задач на мелкие подзадачи и применение этих подзадач к группам файлов отлично для этого подходит. Машину на заводе тоже собирают не сразу, а с помощью атомарных последовательных операций. Таким образом, пакеты — это просто способ борьбы со сложностью систем.</w:t>
      </w:r>
    </w:p>
    <w:p w14:paraId="7C402135" w14:textId="5F33C5C8" w:rsidR="00EA073D" w:rsidRPr="00A8336C" w:rsidRDefault="00C21A19" w:rsidP="00A8336C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4)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727C7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ля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практически полезных знаний</w:t>
      </w:r>
      <w:r w:rsidR="00C34ACC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346E47E" w14:textId="499A3DAB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="005727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</w:t>
      </w: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омбинация 1 и 3 варианта</w:t>
      </w:r>
    </w:p>
    <w:p w14:paraId="11B88187" w14:textId="77777777" w:rsidR="00EA073D" w:rsidRPr="00A8336C" w:rsidRDefault="00EA073D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4DE405" w14:textId="77777777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Что такое pig? </w:t>
      </w:r>
    </w:p>
    <w:p w14:paraId="3D3174B3" w14:textId="77777777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Pr="00A8336C">
        <w:rPr>
          <w:rFonts w:ascii="Times New Roman" w:eastAsia="Times New Roman" w:hAnsi="Times New Roman" w:cs="Times New Roman"/>
          <w:b/>
          <w:spacing w:val="-2"/>
          <w:sz w:val="28"/>
          <w:szCs w:val="28"/>
          <w:shd w:val="clear" w:color="auto" w:fill="FFFFFF"/>
        </w:rPr>
        <w:t>это декларативный язык обработки больших данных, используемый во многих дистрибутивах Hadoop, включая HDInsight</w:t>
      </w:r>
    </w:p>
    <w:p w14:paraId="2D56CB9F" w14:textId="576982A2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6D4218" w:rsidRPr="00A8336C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это</w:t>
      </w:r>
      <w:r w:rsidR="006D4218" w:rsidRPr="00A8336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неструктурированные данные</w:t>
      </w:r>
    </w:p>
    <w:p w14:paraId="75CE6F5F" w14:textId="4F225C2E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="006D4218" w:rsidRPr="00A8336C">
        <w:rPr>
          <w:rFonts w:ascii="Times New Roman" w:eastAsia="Times New Roman" w:hAnsi="Times New Roman" w:cs="Times New Roman"/>
          <w:sz w:val="28"/>
          <w:szCs w:val="28"/>
        </w:rPr>
        <w:t>эффективная изоляция распределяемых ресурсов</w:t>
      </w:r>
    </w:p>
    <w:p w14:paraId="0B937CD6" w14:textId="4A0C05AA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4) </w:t>
      </w:r>
      <w:r w:rsidR="006D4218" w:rsidRPr="00A833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это комбинация связанных переменных, констант и других структур данных, которые могут выбираться и обрабатываться вместе</w:t>
      </w:r>
    </w:p>
    <w:p w14:paraId="201CA8EE" w14:textId="35421269" w:rsidR="006D4218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="006D4218" w:rsidRPr="00A8336C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это </w:t>
      </w:r>
      <w:r w:rsidR="006D4218" w:rsidRPr="00A8336C">
        <w:rPr>
          <w:rFonts w:ascii="Times New Roman" w:eastAsia="Times New Roman" w:hAnsi="Times New Roman" w:cs="Times New Roman"/>
          <w:sz w:val="28"/>
          <w:szCs w:val="28"/>
        </w:rPr>
        <w:t>интерфейс для наблюдения</w:t>
      </w:r>
    </w:p>
    <w:p w14:paraId="3428D1D2" w14:textId="068978BF" w:rsidR="00EA073D" w:rsidRPr="00A8336C" w:rsidRDefault="00EA073D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0621FC" w14:textId="77777777" w:rsidR="00EA073D" w:rsidRPr="00A8336C" w:rsidRDefault="00EA073D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5278F9" w14:textId="77777777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Azure синапсе — это:</w:t>
      </w:r>
    </w:p>
    <w:p w14:paraId="69F79350" w14:textId="3051670F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интерфейс для наблюдения</w:t>
      </w:r>
    </w:p>
    <w:p w14:paraId="59DB605E" w14:textId="6316CC17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4A131A" w:rsidRPr="00A8336C">
        <w:rPr>
          <w:rFonts w:ascii="Times New Roman" w:eastAsia="Times New Roman" w:hAnsi="Times New Roman" w:cs="Times New Roman"/>
          <w:sz w:val="28"/>
          <w:szCs w:val="28"/>
        </w:rPr>
        <w:t>неструктурированные данные</w:t>
      </w:r>
    </w:p>
    <w:p w14:paraId="500CDD19" w14:textId="09137655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3)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4218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D4218" w:rsidRPr="00A8336C">
        <w:rPr>
          <w:rFonts w:ascii="Times New Roman" w:eastAsia="Times New Roman" w:hAnsi="Times New Roman" w:cs="Times New Roman"/>
          <w:sz w:val="28"/>
          <w:szCs w:val="28"/>
        </w:rPr>
        <w:t>латформа,</w:t>
      </w:r>
      <w:r w:rsidR="006D4218"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D4218" w:rsidRPr="00A8336C">
        <w:rPr>
          <w:rFonts w:ascii="Times New Roman" w:eastAsia="Times New Roman" w:hAnsi="Times New Roman" w:cs="Times New Roman"/>
          <w:sz w:val="28"/>
          <w:szCs w:val="28"/>
        </w:rPr>
        <w:t>позволяющая создавать системы нового класса для работы с Большими Данными</w:t>
      </w:r>
    </w:p>
    <w:p w14:paraId="188AF7F4" w14:textId="10D0AB89" w:rsidR="00EA073D" w:rsidRPr="00A8336C" w:rsidRDefault="00C21A19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4) </w:t>
      </w:r>
      <w:r w:rsidR="006D4218" w:rsidRPr="00A833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комбинация связанных переменных, констант и других структур данных, которые могут выбираться и обрабатываться вместе</w:t>
      </w:r>
    </w:p>
    <w:p w14:paraId="26570663" w14:textId="77777777" w:rsidR="00EA073D" w:rsidRPr="00A8336C" w:rsidRDefault="00C21A19" w:rsidP="00A8336C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shd w:val="clear" w:color="auto" w:fill="FFFFFF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Pr="00A8336C">
        <w:rPr>
          <w:rFonts w:ascii="Times New Roman" w:eastAsia="Times New Roman" w:hAnsi="Times New Roman" w:cs="Times New Roman"/>
          <w:b/>
          <w:spacing w:val="-2"/>
          <w:sz w:val="28"/>
          <w:szCs w:val="28"/>
          <w:shd w:val="clear" w:color="auto" w:fill="FFFFFF"/>
        </w:rPr>
        <w:t>управляемая служба на основе технологий баз данных SQL Server и оптимизированная для поддержки крупномасштабных рабочих нагрузок хранилищ данных</w:t>
      </w:r>
    </w:p>
    <w:p w14:paraId="739CC706" w14:textId="77777777" w:rsidR="00EA073D" w:rsidRPr="00A8336C" w:rsidRDefault="00EA073D" w:rsidP="00A8336C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8C20D2" w14:textId="2F607839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Наз</w:t>
      </w:r>
      <w:r w:rsidR="006D4218"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  <w:lang w:val="ru-RU"/>
        </w:rPr>
        <w:t>а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вите механизм автоматизации заданий для экосистемы Apache Hadoop?</w:t>
      </w:r>
    </w:p>
    <w:p w14:paraId="7AD40B00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Pr="00A833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ADSL </w:t>
      </w:r>
    </w:p>
    <w:p w14:paraId="33B702BA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A8336C">
        <w:rPr>
          <w:rFonts w:ascii="Times New Roman" w:eastAsia="Times New Roman" w:hAnsi="Times New Roman" w:cs="Times New Roman"/>
          <w:b/>
          <w:spacing w:val="-2"/>
          <w:sz w:val="28"/>
          <w:szCs w:val="28"/>
          <w:shd w:val="clear" w:color="auto" w:fill="FFFFFF"/>
        </w:rPr>
        <w:t>Oozie</w:t>
      </w:r>
    </w:p>
    <w:p w14:paraId="0EF059A3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Econet</w:t>
      </w:r>
    </w:p>
    <w:p w14:paraId="35AB814E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4) </w:t>
      </w:r>
      <w:r w:rsidRPr="00A833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PPTP </w:t>
      </w:r>
    </w:p>
    <w:p w14:paraId="0F8C64EE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Kerberos</w:t>
      </w:r>
    </w:p>
    <w:p w14:paraId="1808BEE7" w14:textId="77777777" w:rsidR="00EA073D" w:rsidRPr="00A8336C" w:rsidRDefault="00EA073D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905F7D" w14:textId="4F98583E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Какого хранилища аналитических данных из перечисленных не существует?</w:t>
      </w:r>
    </w:p>
    <w:p w14:paraId="17AC0166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Hive</w:t>
      </w:r>
    </w:p>
    <w:p w14:paraId="3CBE685E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SQL Spark</w:t>
      </w:r>
    </w:p>
    <w:p w14:paraId="6FB6AE78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HBase</w:t>
      </w:r>
    </w:p>
    <w:p w14:paraId="4E502701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4) Cande</w:t>
      </w:r>
    </w:p>
    <w:p w14:paraId="73F5437A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 xml:space="preserve">Azure Synapse Analytics </w:t>
      </w:r>
    </w:p>
    <w:p w14:paraId="3322E16E" w14:textId="083612AF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позволяет аналитикам данных создавать интерактивные визуализации на основе моделей данных в модели OLAP или непосредственно из хранилища аналитических данных?</w:t>
      </w:r>
    </w:p>
    <w:p w14:paraId="5C2EF50D" w14:textId="5C51F052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Pr="00A8336C">
        <w:rPr>
          <w:rFonts w:ascii="Times New Roman" w:eastAsia="Times New Roman" w:hAnsi="Times New Roman" w:cs="Times New Roman"/>
          <w:b/>
          <w:spacing w:val="-2"/>
          <w:sz w:val="28"/>
          <w:szCs w:val="28"/>
          <w:shd w:val="clear" w:color="auto" w:fill="FFFFFF"/>
        </w:rPr>
        <w:t>Power BI</w:t>
      </w:r>
    </w:p>
    <w:p w14:paraId="107BE77D" w14:textId="51299830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C174D3" w:rsidRPr="00A8336C">
        <w:rPr>
          <w:rFonts w:ascii="Times New Roman" w:eastAsia="Times New Roman" w:hAnsi="Times New Roman" w:cs="Times New Roman"/>
          <w:bCs/>
          <w:sz w:val="28"/>
          <w:szCs w:val="28"/>
        </w:rPr>
        <w:t>Cande</w:t>
      </w:r>
    </w:p>
    <w:p w14:paraId="7C6C723C" w14:textId="03DA8169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="00C174D3" w:rsidRPr="00A8336C">
        <w:rPr>
          <w:rFonts w:ascii="Times New Roman" w:eastAsia="Times New Roman" w:hAnsi="Times New Roman" w:cs="Times New Roman"/>
          <w:sz w:val="28"/>
          <w:szCs w:val="28"/>
        </w:rPr>
        <w:t>Econet</w:t>
      </w:r>
    </w:p>
    <w:p w14:paraId="6767611B" w14:textId="77C216DE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4) </w:t>
      </w:r>
      <w:r w:rsidR="00C174D3"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Spark</w:t>
      </w:r>
    </w:p>
    <w:p w14:paraId="040525A6" w14:textId="1472CAEB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="00C174D3"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Azure</w:t>
      </w:r>
    </w:p>
    <w:p w14:paraId="548206CD" w14:textId="77777777" w:rsidR="00EA073D" w:rsidRPr="00A8336C" w:rsidRDefault="00EA073D" w:rsidP="00A8336C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4BDAD7" w14:textId="227E3158" w:rsidR="00EA073D" w:rsidRPr="00A8336C" w:rsidRDefault="00C21A19" w:rsidP="00A8336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10.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Что использует </w:t>
      </w:r>
      <w:r w:rsidRPr="00A8336C">
        <w:rPr>
          <w:rFonts w:ascii="Times New Roman" w:eastAsia="Times New Roman" w:hAnsi="Times New Roman" w:cs="Times New Roman"/>
          <w:spacing w:val="-2"/>
          <w:sz w:val="28"/>
          <w:szCs w:val="28"/>
          <w:shd w:val="clear" w:color="auto" w:fill="FFFFFF"/>
        </w:rPr>
        <w:t>Spark?</w:t>
      </w:r>
    </w:p>
    <w:p w14:paraId="481720F4" w14:textId="787460ED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1) 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использует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интегрирова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нос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ть разнородны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данны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из разнообразных источников </w:t>
      </w:r>
    </w:p>
    <w:p w14:paraId="3A5808FB" w14:textId="6E8FD08E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использует 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</w:rPr>
        <w:t>аналитическ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ие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</w:rPr>
        <w:t xml:space="preserve"> платформ</w:t>
      </w:r>
      <w:r w:rsidR="00E0613B"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</w:p>
    <w:p w14:paraId="5E5D64F1" w14:textId="77777777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Pr="00A8336C">
        <w:rPr>
          <w:rFonts w:ascii="Times New Roman" w:eastAsia="Times New Roman" w:hAnsi="Times New Roman" w:cs="Times New Roman"/>
          <w:b/>
          <w:spacing w:val="-2"/>
          <w:sz w:val="28"/>
          <w:szCs w:val="28"/>
          <w:shd w:val="clear" w:color="auto" w:fill="FFFFFF"/>
        </w:rPr>
        <w:t>использует распределенную архитектуру для параллельной обработки данных в нескольких рабочих узлах</w:t>
      </w:r>
    </w:p>
    <w:p w14:paraId="3FF650A3" w14:textId="5E37C93F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1E33" w:rsidRPr="00A833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использует </w:t>
      </w:r>
      <w:r w:rsidR="004D1E33" w:rsidRPr="00A8336C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комбинаци</w:t>
      </w:r>
      <w:r w:rsidR="004D1E33" w:rsidRPr="00A833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ю</w:t>
      </w:r>
      <w:r w:rsidR="004D1E33" w:rsidRPr="00A833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связанных переменных, констант и других структур данных, которые могут выбираться и обрабатываться вместе</w:t>
      </w:r>
    </w:p>
    <w:p w14:paraId="678043F2" w14:textId="723E518E" w:rsidR="00EA073D" w:rsidRPr="00A8336C" w:rsidRDefault="00C21A19" w:rsidP="00A8336C">
      <w:pPr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 xml:space="preserve">5) </w:t>
      </w:r>
      <w:r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использует 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>аналитическ</w:t>
      </w:r>
      <w:r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ие</w:t>
      </w:r>
      <w:r w:rsidRPr="00A8336C">
        <w:rPr>
          <w:rFonts w:ascii="Times New Roman" w:eastAsia="Times New Roman" w:hAnsi="Times New Roman" w:cs="Times New Roman"/>
          <w:sz w:val="28"/>
          <w:szCs w:val="28"/>
        </w:rPr>
        <w:t xml:space="preserve"> платформ</w:t>
      </w:r>
      <w:r w:rsidRPr="00A8336C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</w:p>
    <w:p w14:paraId="3B2CC2BF" w14:textId="77777777" w:rsidR="00EA073D" w:rsidRPr="00A8336C" w:rsidRDefault="00EA073D" w:rsidP="00A8336C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sectPr w:rsidR="00EA073D" w:rsidRPr="00A8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73D"/>
    <w:rsid w:val="000A0294"/>
    <w:rsid w:val="0023163D"/>
    <w:rsid w:val="004A131A"/>
    <w:rsid w:val="004D1E33"/>
    <w:rsid w:val="005727C7"/>
    <w:rsid w:val="006D4218"/>
    <w:rsid w:val="00843854"/>
    <w:rsid w:val="00A80D90"/>
    <w:rsid w:val="00A8336C"/>
    <w:rsid w:val="00BD7CFE"/>
    <w:rsid w:val="00C174D3"/>
    <w:rsid w:val="00C21A19"/>
    <w:rsid w:val="00C34ACC"/>
    <w:rsid w:val="00DB67F8"/>
    <w:rsid w:val="00E0613B"/>
    <w:rsid w:val="00EA073D"/>
    <w:rsid w:val="00EE53DA"/>
    <w:rsid w:val="00F0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B7C08"/>
  <w15:docId w15:val="{9D0B18A2-7119-4153-87F9-4553CE89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BY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</cp:lastModifiedBy>
  <cp:revision>17</cp:revision>
  <dcterms:created xsi:type="dcterms:W3CDTF">2021-11-19T14:55:00Z</dcterms:created>
  <dcterms:modified xsi:type="dcterms:W3CDTF">2022-10-15T19:03:00Z</dcterms:modified>
</cp:coreProperties>
</file>